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7C" w:rsidRDefault="00CF3A96" w:rsidP="00D8497C">
      <w:pPr>
        <w:pStyle w:val="Heading1"/>
        <w:spacing w:before="0" w:beforeAutospacing="0" w:after="0" w:afterAutospacing="0"/>
        <w:rPr>
          <w:sz w:val="24"/>
          <w:szCs w:val="24"/>
        </w:rPr>
      </w:pPr>
      <w:r w:rsidRPr="00A914CD">
        <w:rPr>
          <w:sz w:val="24"/>
          <w:szCs w:val="24"/>
        </w:rPr>
        <w:t>How to Donate Your Materials</w:t>
      </w:r>
      <w:r w:rsidR="008A2C7E">
        <w:rPr>
          <w:sz w:val="24"/>
          <w:szCs w:val="24"/>
        </w:rPr>
        <w:t xml:space="preserve"> to the Library</w:t>
      </w:r>
      <w:r w:rsidR="00EE601E">
        <w:rPr>
          <w:sz w:val="24"/>
          <w:szCs w:val="24"/>
        </w:rPr>
        <w:t xml:space="preserve"> and Archive</w:t>
      </w:r>
    </w:p>
    <w:p w:rsidR="00D8497C" w:rsidRPr="00D8497C" w:rsidRDefault="00EE601E" w:rsidP="00D8497C">
      <w:pPr>
        <w:pStyle w:val="Heading1"/>
        <w:spacing w:before="0" w:beforeAutospacing="0" w:after="0" w:afterAutospacing="0"/>
        <w:rPr>
          <w:sz w:val="24"/>
          <w:szCs w:val="24"/>
        </w:rPr>
      </w:pPr>
      <w:r>
        <w:rPr>
          <w:b w:val="0"/>
          <w:i/>
          <w:sz w:val="24"/>
          <w:szCs w:val="24"/>
        </w:rPr>
        <w:t>Updated 2</w:t>
      </w:r>
      <w:r w:rsidR="00D8497C" w:rsidRPr="00D8497C">
        <w:rPr>
          <w:b w:val="0"/>
          <w:i/>
          <w:sz w:val="24"/>
          <w:szCs w:val="24"/>
        </w:rPr>
        <w:t>/</w:t>
      </w:r>
      <w:r>
        <w:rPr>
          <w:b w:val="0"/>
          <w:i/>
          <w:sz w:val="24"/>
          <w:szCs w:val="24"/>
        </w:rPr>
        <w:t>3</w:t>
      </w:r>
      <w:r w:rsidR="00D8497C" w:rsidRPr="00D8497C">
        <w:rPr>
          <w:b w:val="0"/>
          <w:i/>
          <w:sz w:val="24"/>
          <w:szCs w:val="24"/>
        </w:rPr>
        <w:t>/</w:t>
      </w:r>
      <w:r>
        <w:rPr>
          <w:b w:val="0"/>
          <w:i/>
          <w:sz w:val="24"/>
          <w:szCs w:val="24"/>
        </w:rPr>
        <w:t>2015</w:t>
      </w:r>
    </w:p>
    <w:p w:rsidR="00CF3A96" w:rsidRDefault="00CF3A96" w:rsidP="00CF3A96">
      <w:pPr>
        <w:pStyle w:val="NormalWeb"/>
      </w:pPr>
      <w:r w:rsidRPr="00485E57">
        <w:t>The Historical Society of Haddonfield Library</w:t>
      </w:r>
      <w:r w:rsidR="00EE601E">
        <w:t xml:space="preserve"> and Archive</w:t>
      </w:r>
      <w:r w:rsidRPr="00485E57">
        <w:t xml:space="preserve"> welcomes inquiries about potential donations.</w:t>
      </w:r>
      <w:r>
        <w:t xml:space="preserve"> </w:t>
      </w:r>
      <w:r w:rsidR="00E661F5">
        <w:t>O</w:t>
      </w:r>
      <w:r>
        <w:t xml:space="preserve">ur </w:t>
      </w:r>
      <w:r w:rsidR="00A45A01">
        <w:t xml:space="preserve">research </w:t>
      </w:r>
      <w:r>
        <w:t xml:space="preserve">library was created almost entirely through donations, and we work to provide all researchers with ready access to these important holdings about </w:t>
      </w:r>
      <w:r w:rsidR="008A2C7E">
        <w:t>our town’s</w:t>
      </w:r>
      <w:r>
        <w:t xml:space="preserve"> history.</w:t>
      </w:r>
    </w:p>
    <w:p w:rsidR="00CF3A96" w:rsidRPr="00485E57" w:rsidRDefault="00CF3A96" w:rsidP="00CF3A96">
      <w:pPr>
        <w:pStyle w:val="NormalWeb"/>
      </w:pPr>
      <w:r w:rsidRPr="00485E57">
        <w:t>Please contact us before dropping off or shipping any material</w:t>
      </w:r>
      <w:r>
        <w:t xml:space="preserve">, so that we can work with you to determine the most </w:t>
      </w:r>
      <w:r w:rsidRPr="00485E57">
        <w:t>appropri</w:t>
      </w:r>
      <w:r>
        <w:t>ate dispos</w:t>
      </w:r>
      <w:bookmarkStart w:id="0" w:name="_GoBack"/>
      <w:bookmarkEnd w:id="0"/>
      <w:r>
        <w:t xml:space="preserve">ition of the material. </w:t>
      </w:r>
    </w:p>
    <w:p w:rsidR="00CF3A96" w:rsidRPr="00485E57" w:rsidRDefault="00CF3A96" w:rsidP="00CF3A96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85E57">
        <w:rPr>
          <w:rFonts w:ascii="Times New Roman" w:hAnsi="Times New Roman" w:cs="Times New Roman"/>
          <w:color w:val="auto"/>
          <w:sz w:val="24"/>
          <w:szCs w:val="24"/>
          <w:u w:val="single"/>
        </w:rPr>
        <w:t>What to Donate</w:t>
      </w:r>
    </w:p>
    <w:p w:rsidR="00CF3A96" w:rsidRPr="00A914CD" w:rsidRDefault="00CF3A96" w:rsidP="00CF3A96">
      <w:pPr>
        <w:pStyle w:val="NormalWeb"/>
      </w:pPr>
      <w:r w:rsidRPr="00A914CD">
        <w:t xml:space="preserve">The </w:t>
      </w:r>
      <w:r>
        <w:t>Library</w:t>
      </w:r>
      <w:r w:rsidRPr="00A914CD">
        <w:t xml:space="preserve"> </w:t>
      </w:r>
      <w:r w:rsidR="00EE601E">
        <w:t xml:space="preserve">and Archive </w:t>
      </w:r>
      <w:r w:rsidRPr="00A914CD">
        <w:t xml:space="preserve">collects a wide variety of archival </w:t>
      </w:r>
      <w:r>
        <w:t xml:space="preserve">and print </w:t>
      </w:r>
      <w:r w:rsidRPr="00A914CD">
        <w:t>material</w:t>
      </w:r>
      <w:r>
        <w:t>s</w:t>
      </w:r>
      <w:r w:rsidRPr="00A914CD">
        <w:t xml:space="preserve"> related to the history of </w:t>
      </w:r>
      <w:r>
        <w:t>Haddonfield</w:t>
      </w:r>
      <w:r w:rsidRPr="00A914CD">
        <w:t xml:space="preserve"> and </w:t>
      </w:r>
      <w:r>
        <w:t>its environs</w:t>
      </w:r>
      <w:r w:rsidRPr="00A914CD">
        <w:t xml:space="preserve">. </w:t>
      </w:r>
      <w:r>
        <w:t xml:space="preserve">Our archivist and/or Library Committee </w:t>
      </w:r>
      <w:r w:rsidRPr="00A914CD">
        <w:t>will work with you to identify which materials are appropriate to donate</w:t>
      </w:r>
      <w:r>
        <w:t xml:space="preserve"> to the Library</w:t>
      </w:r>
      <w:r w:rsidRPr="00A914CD">
        <w:t xml:space="preserve">. In some cases, </w:t>
      </w:r>
      <w:r>
        <w:t xml:space="preserve">we </w:t>
      </w:r>
      <w:r w:rsidRPr="00A914CD">
        <w:t>may wish to see the material before it is physically transferred.</w:t>
      </w:r>
    </w:p>
    <w:p w:rsidR="00CF3A96" w:rsidRPr="00A914CD" w:rsidRDefault="00CF3A96" w:rsidP="00CF3A96">
      <w:pPr>
        <w:pStyle w:val="NormalWeb"/>
      </w:pPr>
      <w:r>
        <w:t xml:space="preserve">As described </w:t>
      </w:r>
      <w:r w:rsidR="008A2C7E">
        <w:t>in our Collection Management Policies</w:t>
      </w:r>
      <w:r>
        <w:t>, the Library</w:t>
      </w:r>
      <w:r w:rsidRPr="00A914CD">
        <w:t xml:space="preserve"> collects personal papers created by individuals and families a</w:t>
      </w:r>
      <w:r>
        <w:t>s well as</w:t>
      </w:r>
      <w:r w:rsidRPr="00A914CD">
        <w:t xml:space="preserve"> r</w:t>
      </w:r>
      <w:r>
        <w:t xml:space="preserve">ecords created by organizations, </w:t>
      </w:r>
      <w:r w:rsidRPr="00A914CD">
        <w:t>businesses</w:t>
      </w:r>
      <w:r>
        <w:t xml:space="preserve"> and other institutions</w:t>
      </w:r>
      <w:r w:rsidRPr="00A914CD">
        <w:t>.</w:t>
      </w:r>
      <w:r>
        <w:t xml:space="preserve"> We collect archival materials such as </w:t>
      </w:r>
      <w:r w:rsidRPr="00A914CD">
        <w:t>letters, diaries, account books, deeds, meeting minutes, scrapbooks, photographs, pamphlets, invitations, professional files, financial and membership recor</w:t>
      </w:r>
      <w:r>
        <w:t xml:space="preserve">ds, legal documents, </w:t>
      </w:r>
      <w:r w:rsidRPr="00A914CD">
        <w:t xml:space="preserve">articles of incorporation, </w:t>
      </w:r>
      <w:r>
        <w:t>and more</w:t>
      </w:r>
      <w:r w:rsidRPr="00A914CD">
        <w:t>.</w:t>
      </w:r>
      <w:r>
        <w:t xml:space="preserve"> We also collect published and printed materials when they supplement our existing library collection and/or our collection focus. </w:t>
      </w:r>
      <w:r>
        <w:rPr>
          <w:bCs/>
          <w:kern w:val="36"/>
        </w:rPr>
        <w:t>As space allows, the Library collects photocopies of original materials that may be useful for researchers interested in the history of the Haddonfield area, especially copies of hard-to-access original items.</w:t>
      </w:r>
    </w:p>
    <w:p w:rsidR="00CF3A96" w:rsidRPr="00A914CD" w:rsidRDefault="00CF3A96" w:rsidP="00CF3A96">
      <w:pPr>
        <w:pStyle w:val="NormalWeb"/>
      </w:pPr>
      <w:r>
        <w:t>We are</w:t>
      </w:r>
      <w:r w:rsidRPr="00A914CD">
        <w:t xml:space="preserve"> especially interested </w:t>
      </w:r>
      <w:r>
        <w:t>in</w:t>
      </w:r>
      <w:r w:rsidRPr="00A914CD">
        <w:t xml:space="preserve"> add</w:t>
      </w:r>
      <w:r>
        <w:t>ing</w:t>
      </w:r>
      <w:r w:rsidRPr="00A914CD">
        <w:t xml:space="preserve"> to </w:t>
      </w:r>
      <w:r>
        <w:t>our</w:t>
      </w:r>
      <w:r w:rsidRPr="00A914CD">
        <w:t xml:space="preserve"> manuscript collections </w:t>
      </w:r>
      <w:r>
        <w:t>from</w:t>
      </w:r>
      <w:r w:rsidRPr="00A914CD">
        <w:t xml:space="preserve"> the 18th and 19th centuries</w:t>
      </w:r>
      <w:r>
        <w:t xml:space="preserve">, and in materials that document business, civic, cultural, and political activities in Haddonfield and the surrounding area. </w:t>
      </w:r>
    </w:p>
    <w:p w:rsidR="00CF3A96" w:rsidRPr="00485E57" w:rsidRDefault="00CF3A96" w:rsidP="00CF3A96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85E57">
        <w:rPr>
          <w:rFonts w:ascii="Times New Roman" w:hAnsi="Times New Roman" w:cs="Times New Roman"/>
          <w:color w:val="auto"/>
          <w:sz w:val="24"/>
          <w:szCs w:val="24"/>
          <w:u w:val="single"/>
        </w:rPr>
        <w:t>Transferring Materials to the Library</w:t>
      </w:r>
    </w:p>
    <w:p w:rsidR="00CF3A96" w:rsidRPr="00A914CD" w:rsidRDefault="00CF3A96" w:rsidP="00CF3A96">
      <w:pPr>
        <w:pStyle w:val="NormalWeb"/>
      </w:pPr>
      <w:r w:rsidRPr="00A914CD">
        <w:t xml:space="preserve">Please contact us before </w:t>
      </w:r>
      <w:r>
        <w:t>dropping off</w:t>
      </w:r>
      <w:r w:rsidRPr="00A914CD">
        <w:t xml:space="preserve"> any material, so that we can discuss the donation process with you and help you identify which materials </w:t>
      </w:r>
      <w:r>
        <w:t xml:space="preserve">are appropriate </w:t>
      </w:r>
      <w:r w:rsidRPr="00A914CD">
        <w:t xml:space="preserve">to donate. You can then make an appointment to deliver </w:t>
      </w:r>
      <w:r>
        <w:t>the items</w:t>
      </w:r>
      <w:r w:rsidRPr="00A914CD">
        <w:t xml:space="preserve"> in person. In exceptional cases, </w:t>
      </w:r>
      <w:r>
        <w:t>Historical Society staff or volunteers</w:t>
      </w:r>
      <w:r w:rsidRPr="00A914CD">
        <w:t xml:space="preserve"> may be able to pick up the materials.</w:t>
      </w:r>
    </w:p>
    <w:p w:rsidR="00CF3A96" w:rsidRDefault="00CF3A96" w:rsidP="00CF3A96">
      <w:pPr>
        <w:pStyle w:val="NormalWeb"/>
      </w:pPr>
      <w:r w:rsidRPr="00A914CD">
        <w:t xml:space="preserve">To transfer ownership of the archival materials to </w:t>
      </w:r>
      <w:r>
        <w:t>the Library</w:t>
      </w:r>
      <w:r w:rsidRPr="00A914CD">
        <w:t>, we will ask you to sign a deed of gift. The deed of gift includes a brief description of the material donated and can be customized to address the individual donor's needs.</w:t>
      </w:r>
      <w:r>
        <w:t xml:space="preserve"> The Library</w:t>
      </w:r>
      <w:r w:rsidRPr="00A914CD">
        <w:t xml:space="preserve"> generally does not accept materials on deposit or on loan.</w:t>
      </w:r>
    </w:p>
    <w:p w:rsidR="00CF3A96" w:rsidRPr="00485E57" w:rsidRDefault="00CF3A96" w:rsidP="00CF3A96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85E57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Care of the Collections</w:t>
      </w:r>
    </w:p>
    <w:p w:rsidR="00CF3A96" w:rsidRPr="00A914CD" w:rsidRDefault="00CF3A96" w:rsidP="00CF3A96">
      <w:pPr>
        <w:pStyle w:val="NormalWeb"/>
      </w:pPr>
      <w:r>
        <w:t>The Library’s</w:t>
      </w:r>
      <w:r w:rsidRPr="00A914CD">
        <w:t xml:space="preserve"> archival collections are kept in </w:t>
      </w:r>
      <w:r w:rsidRPr="00D8497C">
        <w:t>controlled</w:t>
      </w:r>
      <w:r w:rsidR="008A2C7E">
        <w:t xml:space="preserve"> and</w:t>
      </w:r>
      <w:r>
        <w:t xml:space="preserve"> secure </w:t>
      </w:r>
      <w:r w:rsidRPr="00A914CD">
        <w:t xml:space="preserve">storage. </w:t>
      </w:r>
      <w:r>
        <w:t>Staff or trained volunteers</w:t>
      </w:r>
      <w:r w:rsidRPr="00A914CD">
        <w:t xml:space="preserve"> retrieve them for research use in a supervised reading room. When the building is closed, it is protected by an electronic security system.</w:t>
      </w:r>
    </w:p>
    <w:p w:rsidR="00CF3A96" w:rsidRPr="00A914CD" w:rsidRDefault="00CF3A96" w:rsidP="00CF3A96">
      <w:pPr>
        <w:pStyle w:val="NormalWeb"/>
      </w:pPr>
      <w:r w:rsidRPr="00A914CD">
        <w:t xml:space="preserve">As resources and time permit, </w:t>
      </w:r>
      <w:r>
        <w:t>Library staff and volunteers</w:t>
      </w:r>
      <w:r w:rsidRPr="00A914CD">
        <w:t xml:space="preserve"> improve research </w:t>
      </w:r>
      <w:r>
        <w:t xml:space="preserve">access by arranging collections, </w:t>
      </w:r>
      <w:r w:rsidRPr="00A914CD">
        <w:t xml:space="preserve">describing them in </w:t>
      </w:r>
      <w:r>
        <w:t xml:space="preserve">online </w:t>
      </w:r>
      <w:r w:rsidRPr="00A914CD">
        <w:t>finding aids and catalog records</w:t>
      </w:r>
      <w:r>
        <w:t>, and at times, digitizing items</w:t>
      </w:r>
      <w:r w:rsidRPr="00A914CD">
        <w:t xml:space="preserve">. </w:t>
      </w:r>
      <w:r>
        <w:t xml:space="preserve">Staff and volunteers preserve items by transferring collection materials </w:t>
      </w:r>
      <w:r w:rsidRPr="00A914CD">
        <w:t>to acid-free folders and boxes</w:t>
      </w:r>
      <w:r>
        <w:t>, and may seek</w:t>
      </w:r>
      <w:r w:rsidRPr="00A914CD">
        <w:t xml:space="preserve"> more specialized treatment from professionally trained preservation technicians.</w:t>
      </w:r>
    </w:p>
    <w:p w:rsidR="00CF3A96" w:rsidRPr="00A914CD" w:rsidRDefault="00CF3A96" w:rsidP="00CF3A96">
      <w:pPr>
        <w:pStyle w:val="NormalWeb"/>
      </w:pPr>
      <w:r>
        <w:t>Of course, a</w:t>
      </w:r>
      <w:r w:rsidRPr="00A914CD">
        <w:t xml:space="preserve">rranging, describing, and preserving collections is expensive, and often depends on private contributions </w:t>
      </w:r>
      <w:r>
        <w:t xml:space="preserve">or </w:t>
      </w:r>
      <w:r w:rsidRPr="00A914CD">
        <w:t>grants. We would be happy to discuss with you the cost of processing your papers or records, and we encourage you to consider a monetary gift so that we can complete this work in a timely manner.</w:t>
      </w:r>
    </w:p>
    <w:p w:rsidR="00CF3A96" w:rsidRPr="00485E57" w:rsidRDefault="00CF3A96" w:rsidP="00CF3A96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85E57">
        <w:rPr>
          <w:rFonts w:ascii="Times New Roman" w:hAnsi="Times New Roman" w:cs="Times New Roman"/>
          <w:color w:val="auto"/>
          <w:sz w:val="24"/>
          <w:szCs w:val="24"/>
          <w:u w:val="single"/>
        </w:rPr>
        <w:t>Access to Collections</w:t>
      </w:r>
    </w:p>
    <w:p w:rsidR="00CF3A96" w:rsidRPr="00A914CD" w:rsidRDefault="00CF3A96" w:rsidP="00CF3A96">
      <w:pPr>
        <w:pStyle w:val="NormalWeb"/>
      </w:pPr>
      <w:r w:rsidRPr="00A914CD">
        <w:t xml:space="preserve">As a general rule, </w:t>
      </w:r>
      <w:r>
        <w:t>the Library</w:t>
      </w:r>
      <w:r w:rsidRPr="00A914CD">
        <w:t xml:space="preserve"> aims to provide full public access to our collections, within the framework of our library policies</w:t>
      </w:r>
      <w:r>
        <w:t xml:space="preserve"> and procedures. In </w:t>
      </w:r>
      <w:r w:rsidR="008A2C7E">
        <w:t xml:space="preserve">rare </w:t>
      </w:r>
      <w:r>
        <w:t xml:space="preserve">cases, the Library may need to restrict access to specific documents, such as </w:t>
      </w:r>
      <w:r w:rsidR="008A2C7E">
        <w:t xml:space="preserve">personnel or student </w:t>
      </w:r>
      <w:r>
        <w:t>records, for a limited period for legal reasons or to protect privacy</w:t>
      </w:r>
      <w:r w:rsidRPr="00A914CD">
        <w:t xml:space="preserve">. </w:t>
      </w:r>
      <w:r>
        <w:t>A</w:t>
      </w:r>
      <w:r w:rsidRPr="00A914CD">
        <w:t xml:space="preserve"> collection may </w:t>
      </w:r>
      <w:r>
        <w:t xml:space="preserve">also be </w:t>
      </w:r>
      <w:r w:rsidRPr="00A914CD">
        <w:t xml:space="preserve">unavailable to researchers </w:t>
      </w:r>
      <w:r>
        <w:t xml:space="preserve">for a limited period if staff or volunteers are processing it or conducting more specialized preservation treatments. </w:t>
      </w:r>
    </w:p>
    <w:p w:rsidR="00CF3A96" w:rsidRPr="00485E57" w:rsidRDefault="00CF3A96" w:rsidP="00CF3A96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85E57">
        <w:rPr>
          <w:rFonts w:ascii="Times New Roman" w:hAnsi="Times New Roman" w:cs="Times New Roman"/>
          <w:color w:val="auto"/>
          <w:sz w:val="24"/>
          <w:szCs w:val="24"/>
          <w:u w:val="single"/>
        </w:rPr>
        <w:t>Monetary Appraisals for Tax Deductions</w:t>
      </w:r>
    </w:p>
    <w:p w:rsidR="00CF3A96" w:rsidRPr="00A914CD" w:rsidRDefault="00CF3A96" w:rsidP="00CF3A96">
      <w:pPr>
        <w:pStyle w:val="NormalWeb"/>
      </w:pPr>
      <w:r w:rsidRPr="00A914CD">
        <w:t xml:space="preserve">You may be able to take a tax deduction for the donation of personal papers to </w:t>
      </w:r>
      <w:r>
        <w:t>the Library</w:t>
      </w:r>
      <w:r w:rsidR="00921C1A">
        <w:t xml:space="preserve"> and Archive</w:t>
      </w:r>
      <w:r w:rsidRPr="00A914CD">
        <w:t xml:space="preserve">. </w:t>
      </w:r>
      <w:r>
        <w:t>Historical Society staff and volunteers</w:t>
      </w:r>
      <w:r w:rsidRPr="00A914CD">
        <w:t xml:space="preserve"> cannot </w:t>
      </w:r>
      <w:r w:rsidR="008A2C7E">
        <w:t xml:space="preserve">legally </w:t>
      </w:r>
      <w:r w:rsidRPr="00A914CD">
        <w:t>provide monetary appraisals of your gifts. We can supply you with a list of</w:t>
      </w:r>
      <w:r>
        <w:t xml:space="preserve"> professional appraisers in South Jersey and/or the Philadelphia area</w:t>
      </w:r>
      <w:r w:rsidRPr="00A914CD">
        <w:t>, and we encourage you to discuss possible tax implications with your accountant and attorney.</w:t>
      </w:r>
    </w:p>
    <w:p w:rsidR="00090642" w:rsidRDefault="00CF3A96" w:rsidP="00921C1A">
      <w:pPr>
        <w:pStyle w:val="NormalWeb"/>
      </w:pPr>
      <w:r w:rsidRPr="00A914CD">
        <w:t xml:space="preserve">To discuss the possible gift of </w:t>
      </w:r>
      <w:r>
        <w:t>manuscripts, print materials, graphics, or other items,</w:t>
      </w:r>
      <w:r w:rsidRPr="00A914CD">
        <w:t xml:space="preserve"> contact </w:t>
      </w:r>
      <w:r>
        <w:t>Dana Dorman, Archivist and Librarian, Historical Society of Haddonfield, at</w:t>
      </w:r>
      <w:r w:rsidR="008A2C7E">
        <w:t xml:space="preserve"> library@haddonfieldhistory.org</w:t>
      </w:r>
      <w:r>
        <w:t xml:space="preserve"> or 856-429-7375. The Historical Society is located at 343 Kings Highway East, Haddonfield, NJ 08033. </w:t>
      </w:r>
      <w:r w:rsidRPr="00A914CD">
        <w:t xml:space="preserve"> </w:t>
      </w:r>
    </w:p>
    <w:sectPr w:rsidR="0009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96"/>
    <w:rsid w:val="00090642"/>
    <w:rsid w:val="007A7DC9"/>
    <w:rsid w:val="00807D29"/>
    <w:rsid w:val="008A2C7E"/>
    <w:rsid w:val="00921C1A"/>
    <w:rsid w:val="00A45A01"/>
    <w:rsid w:val="00CF3A96"/>
    <w:rsid w:val="00D8497C"/>
    <w:rsid w:val="00E661F5"/>
    <w:rsid w:val="00E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48FAA-9CD8-4030-8363-74BC644A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Dorman, Archivist</dc:creator>
  <cp:keywords/>
  <dc:description/>
  <cp:lastModifiedBy>Dana Dorman, Archivist</cp:lastModifiedBy>
  <cp:revision>3</cp:revision>
  <dcterms:created xsi:type="dcterms:W3CDTF">2015-02-03T19:23:00Z</dcterms:created>
  <dcterms:modified xsi:type="dcterms:W3CDTF">2015-02-03T19:23:00Z</dcterms:modified>
</cp:coreProperties>
</file>